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E569" w14:textId="640714C0" w:rsidR="00415573" w:rsidRDefault="00667371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E</w:t>
      </w:r>
      <w:r w:rsidR="004C3746" w:rsidRPr="00BA7F30">
        <w:rPr>
          <w:rFonts w:ascii="Lucida Sans" w:hAnsi="Lucida Sans"/>
          <w:b/>
          <w:lang w:val="en-GB"/>
        </w:rPr>
        <w:t>ntrepreneurial spirit</w:t>
      </w:r>
    </w:p>
    <w:bookmarkEnd w:id="0"/>
    <w:p w14:paraId="7EB3F678" w14:textId="77777777" w:rsidR="00C73252" w:rsidRPr="00BA7F30" w:rsidRDefault="00C73252" w:rsidP="00415573">
      <w:pPr>
        <w:pStyle w:val="Geenafstand"/>
        <w:rPr>
          <w:rFonts w:ascii="Lucida Sans" w:hAnsi="Lucida Sans"/>
          <w:b/>
          <w:lang w:val="en-GB"/>
        </w:rPr>
      </w:pPr>
    </w:p>
    <w:p w14:paraId="65AFEEF6" w14:textId="7DEF651D" w:rsidR="00667371" w:rsidRPr="00BA7F30" w:rsidRDefault="00B5080B" w:rsidP="00415573">
      <w:pPr>
        <w:pStyle w:val="Geenafstand"/>
        <w:rPr>
          <w:rFonts w:ascii="Lucida Sans" w:hAnsi="Lucida Sans"/>
          <w:lang w:val="en-GB"/>
        </w:rPr>
      </w:pPr>
      <w:r w:rsidRPr="00BA7F30">
        <w:rPr>
          <w:rFonts w:ascii="Lucida Sans" w:hAnsi="Lucida Sans"/>
          <w:lang w:val="en-GB"/>
        </w:rPr>
        <w:t>The Rotterdam The Hague metropolitan region – a compact area in the urbanised delta containing no fewer than 60 municipalities, 3 universities, and a strong business community with a truly entrepreneurial spirit – offers an appealing location for innovation and investment.</w:t>
      </w:r>
    </w:p>
    <w:sectPr w:rsidR="00667371" w:rsidRPr="00B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640B6"/>
    <w:rsid w:val="001A6487"/>
    <w:rsid w:val="001D3FFC"/>
    <w:rsid w:val="001E0549"/>
    <w:rsid w:val="001F1414"/>
    <w:rsid w:val="00205317"/>
    <w:rsid w:val="002063DD"/>
    <w:rsid w:val="0023142A"/>
    <w:rsid w:val="0025302C"/>
    <w:rsid w:val="00293223"/>
    <w:rsid w:val="002B681C"/>
    <w:rsid w:val="002C1574"/>
    <w:rsid w:val="002D52E5"/>
    <w:rsid w:val="00313188"/>
    <w:rsid w:val="00332F64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76264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3097F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56F5"/>
    <w:rsid w:val="00C73252"/>
    <w:rsid w:val="00C77760"/>
    <w:rsid w:val="00CF2733"/>
    <w:rsid w:val="00D613C2"/>
    <w:rsid w:val="00D615D1"/>
    <w:rsid w:val="00D63645"/>
    <w:rsid w:val="00D8063E"/>
    <w:rsid w:val="00D824A8"/>
    <w:rsid w:val="00D94BB9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8402210-7cef-487d-a1ac-abc3487ec14d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2017-06-21T16:03:00Z</dcterms:created>
  <dcterms:modified xsi:type="dcterms:W3CDTF">2017-06-21T16:03:00Z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